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5FF3" w14:textId="54E5C5CC" w:rsidR="00772E15" w:rsidRPr="00396284" w:rsidRDefault="00772E15" w:rsidP="00772E15">
      <w:pPr>
        <w:pStyle w:val="NoSpacing"/>
        <w:jc w:val="center"/>
        <w:rPr>
          <w:rFonts w:ascii="Abadi" w:hAnsi="Abadi"/>
          <w:b/>
          <w:bCs/>
          <w:sz w:val="52"/>
          <w:szCs w:val="52"/>
          <w:u w:val="single"/>
          <w:lang w:val="en-US"/>
        </w:rPr>
      </w:pPr>
      <w:r>
        <w:rPr>
          <w:rFonts w:ascii="Abadi" w:hAnsi="Abadi"/>
          <w:b/>
          <w:bCs/>
          <w:sz w:val="52"/>
          <w:szCs w:val="52"/>
          <w:u w:val="single"/>
          <w:lang w:val="en-US"/>
        </w:rPr>
        <w:t>Solving Equations</w:t>
      </w:r>
      <w:r w:rsidRPr="00396284">
        <w:rPr>
          <w:rFonts w:ascii="Abadi" w:hAnsi="Abadi"/>
          <w:b/>
          <w:bCs/>
          <w:sz w:val="52"/>
          <w:szCs w:val="52"/>
          <w:u w:val="single"/>
          <w:lang w:val="en-US"/>
        </w:rPr>
        <w:t xml:space="preserve"> – Online Games</w:t>
      </w:r>
    </w:p>
    <w:p w14:paraId="2FCBB0E7" w14:textId="77777777" w:rsidR="00772E15" w:rsidRPr="00396284" w:rsidRDefault="00772E15" w:rsidP="00772E15">
      <w:pPr>
        <w:pStyle w:val="NoSpacing"/>
        <w:rPr>
          <w:rFonts w:ascii="Abadi" w:hAnsi="Abadi"/>
          <w:lang w:val="en-US"/>
        </w:rPr>
      </w:pPr>
    </w:p>
    <w:p w14:paraId="344E51F4" w14:textId="674C4FC9" w:rsidR="00772E15" w:rsidRPr="001B3F7A" w:rsidRDefault="00772E15" w:rsidP="00772E15">
      <w:pPr>
        <w:pStyle w:val="NoSpacing"/>
        <w:rPr>
          <w:rFonts w:ascii="Abadi" w:hAnsi="Abadi"/>
          <w:sz w:val="36"/>
          <w:szCs w:val="36"/>
          <w:lang w:val="en-US"/>
        </w:rPr>
      </w:pPr>
      <w:r w:rsidRPr="00396284">
        <w:rPr>
          <w:rFonts w:ascii="Abadi" w:hAnsi="Abadi"/>
          <w:sz w:val="36"/>
          <w:szCs w:val="36"/>
          <w:lang w:val="en-US"/>
        </w:rPr>
        <w:t xml:space="preserve">Play these games to improve your understanding of </w:t>
      </w:r>
      <w:r>
        <w:rPr>
          <w:rFonts w:ascii="Abadi" w:hAnsi="Abadi"/>
          <w:sz w:val="36"/>
          <w:szCs w:val="36"/>
          <w:lang w:val="en-US"/>
        </w:rPr>
        <w:t>SAMDEB</w:t>
      </w:r>
      <w:r w:rsidRPr="001B3F7A">
        <w:rPr>
          <w:rFonts w:ascii="Abadi" w:hAnsi="Abadi"/>
          <w:sz w:val="36"/>
          <w:szCs w:val="36"/>
          <w:lang w:val="en-US"/>
        </w:rPr>
        <w:t>:</w:t>
      </w:r>
    </w:p>
    <w:p w14:paraId="3BAAD4C8" w14:textId="77777777" w:rsidR="00772E15" w:rsidRDefault="00772E15" w:rsidP="00772E15">
      <w:pPr>
        <w:pStyle w:val="NoSpacing"/>
        <w:rPr>
          <w:rFonts w:ascii="Abadi" w:hAnsi="Abadi"/>
          <w:lang w:val="en-US"/>
        </w:rPr>
      </w:pPr>
    </w:p>
    <w:p w14:paraId="01435130" w14:textId="5A19FB17" w:rsidR="00772E15" w:rsidRDefault="00772E15" w:rsidP="00772E15">
      <w:pPr>
        <w:pStyle w:val="NoSpacing"/>
        <w:rPr>
          <w:rFonts w:ascii="Abadi" w:hAnsi="Abadi"/>
          <w:sz w:val="44"/>
          <w:szCs w:val="44"/>
          <w:lang w:val="en-US"/>
        </w:rPr>
      </w:pPr>
      <w:r w:rsidRPr="00772E15">
        <w:rPr>
          <w:rFonts w:ascii="Abadi" w:hAnsi="Abadi"/>
          <w:sz w:val="44"/>
          <w:szCs w:val="44"/>
          <w:lang w:val="en-US"/>
        </w:rPr>
        <w:t>https://www.math-play.com/two-step-equations-basketball-game/two-step-equations-basketball-game_html5.html</w:t>
      </w:r>
    </w:p>
    <w:p w14:paraId="31C27A12" w14:textId="77777777" w:rsidR="00772E15" w:rsidRDefault="00772E15" w:rsidP="00772E15">
      <w:pPr>
        <w:pStyle w:val="NoSpacing"/>
        <w:rPr>
          <w:rFonts w:ascii="Abadi" w:hAnsi="Abadi"/>
          <w:lang w:val="en-US"/>
        </w:rPr>
      </w:pPr>
    </w:p>
    <w:p w14:paraId="3BC7A052" w14:textId="4B4DB4A2" w:rsidR="00772E15" w:rsidRPr="008B4E40" w:rsidRDefault="00772E15" w:rsidP="00772E15">
      <w:pPr>
        <w:rPr>
          <w:lang w:val="en-US"/>
        </w:rPr>
      </w:pPr>
      <w:r w:rsidRPr="00772E15">
        <w:rPr>
          <w:rFonts w:ascii="Abadi" w:hAnsi="Abadi"/>
          <w:sz w:val="40"/>
          <w:szCs w:val="40"/>
          <w:lang w:val="en-US"/>
        </w:rPr>
        <w:t>https://www.mathgames.com/skill/4.95-write-variable-equations-to-represent</w:t>
      </w:r>
    </w:p>
    <w:p w14:paraId="2EE15987" w14:textId="181ADA2A" w:rsidR="00A509C7" w:rsidRPr="00772E15" w:rsidRDefault="00A509C7" w:rsidP="00772E15">
      <w:pPr>
        <w:rPr>
          <w:lang w:val="en-US"/>
        </w:rPr>
      </w:pPr>
    </w:p>
    <w:sectPr w:rsidR="00A509C7" w:rsidRPr="0077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15"/>
    <w:rsid w:val="00772E15"/>
    <w:rsid w:val="00A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978F"/>
  <w15:chartTrackingRefBased/>
  <w15:docId w15:val="{4CDED36E-9917-4654-B68C-EEE904BE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2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dcterms:created xsi:type="dcterms:W3CDTF">2022-01-27T20:23:00Z</dcterms:created>
  <dcterms:modified xsi:type="dcterms:W3CDTF">2022-01-27T20:28:00Z</dcterms:modified>
</cp:coreProperties>
</file>